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D403A" w14:textId="77777777" w:rsidR="00AD431A" w:rsidRPr="00CD280E" w:rsidRDefault="00DE1AF3">
      <w:pPr>
        <w:rPr>
          <w:lang w:val="en-US"/>
        </w:rPr>
      </w:pPr>
      <w:r w:rsidRPr="00CD280E">
        <w:rPr>
          <w:lang w:val="en-US"/>
        </w:rPr>
        <w:t>Carissimi pallavolisti</w:t>
      </w:r>
      <w:r w:rsidR="00485817" w:rsidRPr="00CD280E">
        <w:rPr>
          <w:lang w:val="en-US"/>
        </w:rPr>
        <w:t>/e</w:t>
      </w:r>
      <w:r w:rsidRPr="00CD280E">
        <w:rPr>
          <w:lang w:val="en-US"/>
        </w:rPr>
        <w:t>,</w:t>
      </w:r>
    </w:p>
    <w:p w14:paraId="4C95CECE" w14:textId="77777777" w:rsidR="00DE1AF3" w:rsidRDefault="00DE1AF3">
      <w:pPr>
        <w:rPr>
          <w:lang w:val="it-IT"/>
        </w:rPr>
      </w:pPr>
      <w:r w:rsidRPr="00DE1AF3">
        <w:rPr>
          <w:lang w:val="it-IT"/>
        </w:rPr>
        <w:t>con lunedì 13 settembre riprendiamo con g</w:t>
      </w:r>
      <w:r>
        <w:rPr>
          <w:lang w:val="it-IT"/>
        </w:rPr>
        <w:t xml:space="preserve">li allenamenti. Gli orari precisi dell’allenamento verranno comunicati dai rispettivi allenatori sui gruppi di squadra, oltre che ad essere </w:t>
      </w:r>
      <w:r w:rsidR="00485817">
        <w:rPr>
          <w:lang w:val="it-IT"/>
        </w:rPr>
        <w:t>specificati</w:t>
      </w:r>
      <w:r>
        <w:rPr>
          <w:lang w:val="it-IT"/>
        </w:rPr>
        <w:t xml:space="preserve"> sul sito web.</w:t>
      </w:r>
    </w:p>
    <w:p w14:paraId="2A2B9798" w14:textId="77777777" w:rsidR="00DE1AF3" w:rsidRDefault="00DE1AF3">
      <w:pPr>
        <w:rPr>
          <w:lang w:val="it-IT"/>
        </w:rPr>
      </w:pPr>
      <w:r>
        <w:rPr>
          <w:lang w:val="it-IT"/>
        </w:rPr>
        <w:t xml:space="preserve">Vi anticipiamo alcune informazioni </w:t>
      </w:r>
      <w:r w:rsidR="00485817">
        <w:rPr>
          <w:lang w:val="it-IT"/>
        </w:rPr>
        <w:t>importanti:</w:t>
      </w:r>
    </w:p>
    <w:p w14:paraId="65636521" w14:textId="77777777" w:rsidR="00DE1AF3" w:rsidRDefault="00DE1AF3">
      <w:pPr>
        <w:rPr>
          <w:lang w:val="it-IT"/>
        </w:rPr>
      </w:pPr>
    </w:p>
    <w:p w14:paraId="312B84B2" w14:textId="1E66405C" w:rsidR="00EC5699" w:rsidRPr="00485817" w:rsidRDefault="00DE1AF3" w:rsidP="00485817">
      <w:pPr>
        <w:pStyle w:val="Listenabsatz"/>
        <w:numPr>
          <w:ilvl w:val="0"/>
          <w:numId w:val="1"/>
        </w:numPr>
        <w:rPr>
          <w:lang w:val="it-IT"/>
        </w:rPr>
      </w:pPr>
      <w:r w:rsidRPr="00485817">
        <w:rPr>
          <w:lang w:val="it-IT"/>
        </w:rPr>
        <w:t>come già comunicato, prima del primo allenamento, per motivi vari assicurativi, deve essere corrispost</w:t>
      </w:r>
      <w:r w:rsidR="00EC5699" w:rsidRPr="00485817">
        <w:rPr>
          <w:lang w:val="it-IT"/>
        </w:rPr>
        <w:t>a</w:t>
      </w:r>
      <w:r w:rsidRPr="00485817">
        <w:rPr>
          <w:lang w:val="it-IT"/>
        </w:rPr>
        <w:t xml:space="preserve"> la quota associativa del SSV Brixen di Euro 15 (</w:t>
      </w:r>
      <w:r w:rsidR="00EC5699" w:rsidRPr="00485817">
        <w:rPr>
          <w:lang w:val="it-IT"/>
        </w:rPr>
        <w:t>da versare sul conto corrente intestato al SSV Brixen sezione pallavolo, IBAN IT 40 R08307 58221 000300227269, Cassa Rurale della Valle Isarco).</w:t>
      </w:r>
    </w:p>
    <w:p w14:paraId="6D8E751B" w14:textId="77777777" w:rsidR="00DE1AF3" w:rsidRDefault="00EC5699" w:rsidP="00485817">
      <w:pPr>
        <w:ind w:left="708"/>
        <w:rPr>
          <w:lang w:val="it-IT"/>
        </w:rPr>
      </w:pPr>
      <w:r>
        <w:rPr>
          <w:lang w:val="it-IT"/>
        </w:rPr>
        <w:t xml:space="preserve">Il contributo di sezione / attività verrà comunicato ai giocatori dagli allenatori ed è da saldare in un secondo momento. </w:t>
      </w:r>
    </w:p>
    <w:p w14:paraId="0D2F81DA" w14:textId="77777777" w:rsidR="00EC5699" w:rsidRDefault="00EC5699">
      <w:pPr>
        <w:rPr>
          <w:lang w:val="it-IT"/>
        </w:rPr>
      </w:pPr>
    </w:p>
    <w:p w14:paraId="7295312E" w14:textId="77777777" w:rsidR="00EC5699" w:rsidRPr="00485817" w:rsidRDefault="00EC5699" w:rsidP="00485817">
      <w:pPr>
        <w:pStyle w:val="Listenabsatz"/>
        <w:numPr>
          <w:ilvl w:val="0"/>
          <w:numId w:val="1"/>
        </w:numPr>
        <w:rPr>
          <w:lang w:val="it-IT"/>
        </w:rPr>
      </w:pPr>
      <w:r w:rsidRPr="00485817">
        <w:rPr>
          <w:lang w:val="it-IT"/>
        </w:rPr>
        <w:t xml:space="preserve">Obbligo di green pass per ogni allenamento per giocatori nati nel 2009 e prima. </w:t>
      </w:r>
    </w:p>
    <w:p w14:paraId="608C9943" w14:textId="77777777" w:rsidR="00EC5699" w:rsidRDefault="00EC5699">
      <w:pPr>
        <w:rPr>
          <w:lang w:val="it-IT"/>
        </w:rPr>
      </w:pPr>
    </w:p>
    <w:p w14:paraId="0CE07A62" w14:textId="77777777" w:rsidR="00EC5699" w:rsidRPr="00485817" w:rsidRDefault="00EC5699" w:rsidP="00485817">
      <w:pPr>
        <w:pStyle w:val="Listenabsatz"/>
        <w:numPr>
          <w:ilvl w:val="0"/>
          <w:numId w:val="1"/>
        </w:numPr>
        <w:rPr>
          <w:lang w:val="it-IT"/>
        </w:rPr>
      </w:pPr>
      <w:r w:rsidRPr="00485817">
        <w:rPr>
          <w:lang w:val="it-IT"/>
        </w:rPr>
        <w:t>Nelle prime settimane come sezione offriamo</w:t>
      </w:r>
      <w:r w:rsidR="00340458" w:rsidRPr="00485817">
        <w:rPr>
          <w:lang w:val="it-IT"/>
        </w:rPr>
        <w:t xml:space="preserve"> la</w:t>
      </w:r>
      <w:r w:rsidRPr="00485817">
        <w:rPr>
          <w:lang w:val="it-IT"/>
        </w:rPr>
        <w:t xml:space="preserve"> possibilità di</w:t>
      </w:r>
      <w:r w:rsidR="00340458" w:rsidRPr="00485817">
        <w:rPr>
          <w:lang w:val="it-IT"/>
        </w:rPr>
        <w:t xml:space="preserve"> effettuare</w:t>
      </w:r>
      <w:r w:rsidRPr="00485817">
        <w:rPr>
          <w:lang w:val="it-IT"/>
        </w:rPr>
        <w:t xml:space="preserve"> </w:t>
      </w:r>
      <w:r w:rsidR="00340458" w:rsidRPr="00485817">
        <w:rPr>
          <w:lang w:val="it-IT"/>
        </w:rPr>
        <w:t xml:space="preserve">test antigene direttamente presso la palestra Coni i mercoledì. In tal modo rendiamo possibile partecipare agli allenamenti dal mercoledì al venerdì rispettando la validità delle 48 ore. Per motivi organizzativi si prega di comunicare al proprio allenatore l’eventuale necessità di partecipare ai test.   </w:t>
      </w:r>
    </w:p>
    <w:p w14:paraId="1AC3A951" w14:textId="77777777" w:rsidR="00340458" w:rsidRPr="00DE1AF3" w:rsidRDefault="00340458" w:rsidP="00485817">
      <w:pPr>
        <w:ind w:left="708"/>
        <w:rPr>
          <w:lang w:val="it-IT"/>
        </w:rPr>
      </w:pPr>
      <w:r>
        <w:rPr>
          <w:lang w:val="it-IT"/>
        </w:rPr>
        <w:t>Per gli allenamenti del lunedì e martedì purtroppo la nostra sezione non riesce a</w:t>
      </w:r>
      <w:r w:rsidR="00485817">
        <w:rPr>
          <w:lang w:val="it-IT"/>
        </w:rPr>
        <w:t>d</w:t>
      </w:r>
      <w:r>
        <w:rPr>
          <w:lang w:val="it-IT"/>
        </w:rPr>
        <w:t xml:space="preserve"> organizzare test gratuiti. </w:t>
      </w:r>
      <w:r w:rsidR="00485817">
        <w:rPr>
          <w:lang w:val="it-IT"/>
        </w:rPr>
        <w:t xml:space="preserve">Qualora si scaturisse un’opportunità sarà nostra premura informarVi. </w:t>
      </w:r>
    </w:p>
    <w:sectPr w:rsidR="00340458" w:rsidRPr="00DE1A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043B3"/>
    <w:multiLevelType w:val="hybridMultilevel"/>
    <w:tmpl w:val="8C90E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F3"/>
    <w:rsid w:val="00340458"/>
    <w:rsid w:val="00485817"/>
    <w:rsid w:val="00AD431A"/>
    <w:rsid w:val="00CD280E"/>
    <w:rsid w:val="00DE1AF3"/>
    <w:rsid w:val="00EC56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8CBE"/>
  <w15:chartTrackingRefBased/>
  <w15:docId w15:val="{2F806162-696D-4C1C-8419-EC1306C5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5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1160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Niederkofler Sarah</dc:creator>
  <cp:keywords/>
  <dc:description/>
  <cp:lastModifiedBy>Lisa Reifer</cp:lastModifiedBy>
  <cp:revision>2</cp:revision>
  <dcterms:created xsi:type="dcterms:W3CDTF">2021-09-02T13:42:00Z</dcterms:created>
  <dcterms:modified xsi:type="dcterms:W3CDTF">2021-09-14T20:59:00Z</dcterms:modified>
</cp:coreProperties>
</file>